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3B" w:rsidRDefault="0031483B" w:rsidP="005E6E76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Мурзина Анна Романовна</w:t>
      </w:r>
      <w:bookmarkStart w:id="0" w:name="_GoBack"/>
      <w:bookmarkEnd w:id="0"/>
    </w:p>
    <w:p w:rsidR="0031483B" w:rsidRPr="0031483B" w:rsidRDefault="000B7A7F" w:rsidP="00B65E52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496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нейрогимнастики</w:t>
      </w:r>
      <w:proofErr w:type="spellEnd"/>
      <w:r w:rsidRPr="00496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работе педагога-психолога с детьми дошкольного возраста</w:t>
      </w:r>
    </w:p>
    <w:p w:rsidR="000B7A7F" w:rsidRPr="000B7A7F" w:rsidRDefault="000B7A7F" w:rsidP="00B65E52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нейрогимнастики</w:t>
      </w:r>
      <w:proofErr w:type="spellEnd"/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дошкольном возрасте очень актуально, так как </w:t>
      </w:r>
      <w:r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 с различными нарушениями  увеличивается.  Среди них: </w:t>
      </w:r>
    </w:p>
    <w:p w:rsidR="000B7A7F" w:rsidRPr="000B7A7F" w:rsidRDefault="000B7A7F" w:rsidP="00B65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речевого развития</w:t>
      </w:r>
      <w:r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7A7F" w:rsidRPr="000B7A7F" w:rsidRDefault="000B7A7F" w:rsidP="00B65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координации движений</w:t>
      </w:r>
      <w:r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7A7F" w:rsidRPr="000B7A7F" w:rsidRDefault="000B7A7F" w:rsidP="00B65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синдром </w:t>
      </w:r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внимания</w:t>
      </w:r>
      <w:r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7A7F" w:rsidRPr="000B7A7F" w:rsidRDefault="000B7A7F" w:rsidP="00B65E52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этих расстройств – нарушение в работе головного мозга, поэтому в период от 3до 7 лет, когда кора больших полушарий головного мозга ещё окончательно не сформирована, важно уделить внимание развитию познавательных прессов и двигательной деятельности.</w:t>
      </w:r>
    </w:p>
    <w:p w:rsidR="000B7A7F" w:rsidRPr="000B7A7F" w:rsidRDefault="000B7A7F" w:rsidP="00B65E52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Нейрогимнастика</w:t>
      </w:r>
      <w:proofErr w:type="spellEnd"/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универсальная система упражнений для развития мозга, которая относится к </w:t>
      </w:r>
      <w:proofErr w:type="spellStart"/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кинезиологическим</w:t>
      </w:r>
      <w:proofErr w:type="spellEnd"/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упражнениям.</w:t>
      </w:r>
    </w:p>
    <w:p w:rsidR="000B7A7F" w:rsidRPr="000B7A7F" w:rsidRDefault="000B7A7F" w:rsidP="00B65E52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Приступать к выполнению гимнастики для мозга необходимо в среднем дошкольном возрасте, то есть в 4-5 лет.</w:t>
      </w:r>
    </w:p>
    <w:p w:rsidR="000B7A7F" w:rsidRDefault="000B7A7F" w:rsidP="00B65E52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5-6 лет ребёнку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:rsidR="00B65E52" w:rsidRDefault="00B65E52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Произвольная деятельность – это способность ребёнка самостоятельно управлять своим поведением, а это качество требуется для обучения в школе в первую очередь. Именно нейропсихологические упражнения очень помогают ребёнку на этом длинном пути.</w:t>
      </w:r>
    </w:p>
    <w:p w:rsidR="00A5726E" w:rsidRPr="00A5726E" w:rsidRDefault="00A5726E" w:rsidP="00B65E52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A57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57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нейрогимнастики</w:t>
      </w:r>
      <w:proofErr w:type="spellEnd"/>
      <w:r w:rsidRPr="00A57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5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умственной деятельности детей дошкольного возраста, синхронизация межполушарного взаимодействия мозга, развитие произвольности и </w:t>
      </w:r>
      <w:proofErr w:type="spellStart"/>
      <w:r w:rsidRPr="00A57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5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нейропсихологических упражнений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726E" w:rsidRPr="00A5726E" w:rsidRDefault="000B7A7F" w:rsidP="00B65E52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выполнения упражнений должна царить доброжелательная атмосфера, заниматься нужно каждый день, не пропуская, но без принуждения. Продолжительность гимнастики – не более 5 </w:t>
      </w:r>
      <w:proofErr w:type="spellStart"/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proofErr w:type="gramStart"/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0B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индивидуальных способностей ребёнка следует постепенно усложнять задание, ускорить темп выполнения. </w:t>
      </w:r>
      <w:r w:rsidR="00A5726E"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Регулярные занятия помогут улучшить ряд физических навыков, в частности выполнение симметричных и </w:t>
      </w:r>
      <w:proofErr w:type="spellStart"/>
      <w:r w:rsidR="00A5726E"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ассимитричных</w:t>
      </w:r>
      <w:proofErr w:type="spellEnd"/>
      <w:r w:rsidR="00A5726E" w:rsidRPr="0049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движений, соблюдение равновесия, подвижность плечево</w:t>
      </w:r>
      <w:r w:rsid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пояса, ловкость рук и кистей.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познавательных способностей и произвольной деятельности дошкольников используются различные формы и методы нейропсихологических технологий.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 двига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коррекции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Дыхательные упражнения;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Массажи самомассаж;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по оптимизации и стабилизации общего тонуса тела: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Упражнения, сидя на полу, связанные с напряжением и расслаблением мышц; 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Упражнения стоя;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Кинезиологическая</w:t>
      </w:r>
      <w:proofErr w:type="spellEnd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Релаксация;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Нейроупражнения</w:t>
      </w:r>
      <w:proofErr w:type="spellEnd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Развивающие игры; 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Командные коммуникативные игры.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Когнитивные методы коррекции включает упражнения по развитию: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внимания;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базовых сенсомоторных взаимодействий;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базовых сенсомоторных взаимодействий с опорой на графическую деятельность;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мелкой моторики;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соматогнозиса</w:t>
      </w:r>
      <w:proofErr w:type="spellEnd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тактильных и кинестетических процессов;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зрительного </w:t>
      </w:r>
      <w:proofErr w:type="spellStart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гнозиса</w:t>
      </w:r>
      <w:proofErr w:type="spellEnd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пространственных и «</w:t>
      </w:r>
      <w:proofErr w:type="spellStart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квазипространственных</w:t>
      </w:r>
      <w:proofErr w:type="spellEnd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представлений;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слухового </w:t>
      </w:r>
      <w:proofErr w:type="spellStart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гнозиса</w:t>
      </w:r>
      <w:proofErr w:type="spellEnd"/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фонематического слуха,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памяти;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номинативных процессов;</w:t>
      </w:r>
    </w:p>
    <w:p w:rsidR="00A5726E" w:rsidRP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5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интеллектуальных процессов, обобщающих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речи.</w:t>
      </w:r>
    </w:p>
    <w:p w:rsidR="008B6A9C" w:rsidRPr="00A5726E" w:rsidRDefault="004964F5" w:rsidP="00B65E52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я сделала вывод, что р</w:t>
      </w:r>
      <w:r w:rsidRPr="004964F5">
        <w:rPr>
          <w:rFonts w:ascii="Times New Roman" w:hAnsi="Times New Roman" w:cs="Times New Roman"/>
          <w:sz w:val="24"/>
          <w:szCs w:val="24"/>
        </w:rPr>
        <w:t>егулярное выполнение данных упражнений, способствует активизации межполушарного взаимодействия, синхронизация работы полушарий. Оказывает положительное влияние на коррекцию обучения, развитие интеллекта, улучшает состояние физического здоровья и социальной адаптации детей, снижает утомляемость, повышает способность к произвольному контролю, а главное, способствует коррекции недостатков речевого развития дошкольников.</w:t>
      </w:r>
    </w:p>
    <w:p w:rsidR="00A5726E" w:rsidRDefault="00A5726E" w:rsidP="00B65E5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для успешного дальнейшего обучения ребенок должен уметь ориентироваться в окружающем пространстве; пользоваться пространственным словарем, обобщенно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о предметно-пространственном окружении.</w:t>
      </w:r>
    </w:p>
    <w:p w:rsidR="0031483B" w:rsidRPr="00B65E52" w:rsidRDefault="0031483B" w:rsidP="00B65E52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E52">
        <w:rPr>
          <w:rFonts w:ascii="Times New Roman" w:hAnsi="Times New Roman" w:cs="Times New Roman"/>
          <w:b/>
          <w:sz w:val="24"/>
          <w:szCs w:val="24"/>
        </w:rPr>
        <w:t>Библиографический список:</w:t>
      </w:r>
    </w:p>
    <w:p w:rsidR="00B65E52" w:rsidRDefault="00A5726E" w:rsidP="00B65E52">
      <w:pPr>
        <w:pStyle w:val="a6"/>
        <w:numPr>
          <w:ilvl w:val="0"/>
          <w:numId w:val="8"/>
        </w:num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E52">
        <w:rPr>
          <w:rFonts w:ascii="Times New Roman" w:hAnsi="Times New Roman" w:cs="Times New Roman"/>
          <w:sz w:val="24"/>
          <w:szCs w:val="24"/>
        </w:rPr>
        <w:t xml:space="preserve">Колганова </w:t>
      </w:r>
      <w:r w:rsidR="00B65E52" w:rsidRPr="00B65E52">
        <w:rPr>
          <w:rFonts w:ascii="Times New Roman" w:hAnsi="Times New Roman" w:cs="Times New Roman"/>
          <w:sz w:val="24"/>
          <w:szCs w:val="24"/>
        </w:rPr>
        <w:t xml:space="preserve">В.С. </w:t>
      </w:r>
      <w:r w:rsidRPr="00B65E52">
        <w:rPr>
          <w:rFonts w:ascii="Times New Roman" w:hAnsi="Times New Roman" w:cs="Times New Roman"/>
          <w:sz w:val="24"/>
          <w:szCs w:val="24"/>
        </w:rPr>
        <w:t>Нейропсихологические занятия с детьми.- М.: АЙРИС-ПРЕСС,2022. – 144с.</w:t>
      </w:r>
    </w:p>
    <w:p w:rsidR="00B65E52" w:rsidRPr="00B65E52" w:rsidRDefault="00B65E52" w:rsidP="00B65E52">
      <w:pPr>
        <w:pStyle w:val="a6"/>
        <w:numPr>
          <w:ilvl w:val="0"/>
          <w:numId w:val="8"/>
        </w:num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E52">
        <w:rPr>
          <w:rFonts w:ascii="Times New Roman" w:hAnsi="Times New Roman" w:cs="Times New Roman"/>
          <w:sz w:val="24"/>
          <w:szCs w:val="24"/>
        </w:rPr>
        <w:t>Хомская Е. Д. Х = Нейропсихология: 4-е издание. — СПб</w:t>
      </w:r>
      <w:proofErr w:type="gramStart"/>
      <w:r w:rsidRPr="00B65E5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65E52">
        <w:rPr>
          <w:rFonts w:ascii="Times New Roman" w:hAnsi="Times New Roman" w:cs="Times New Roman"/>
          <w:sz w:val="24"/>
          <w:szCs w:val="24"/>
        </w:rPr>
        <w:t>Питер, 2005. — 496 с: ил.</w:t>
      </w:r>
      <w:r w:rsidRPr="00B65E52">
        <w:rPr>
          <w:rFonts w:ascii="Times New Roman" w:hAnsi="Times New Roman" w:cs="Times New Roman"/>
          <w:sz w:val="24"/>
          <w:szCs w:val="24"/>
        </w:rPr>
        <w:tab/>
      </w:r>
    </w:p>
    <w:p w:rsidR="004964F5" w:rsidRPr="004964F5" w:rsidRDefault="004964F5" w:rsidP="0031483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964F5" w:rsidRPr="004964F5" w:rsidSect="0017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87B"/>
    <w:multiLevelType w:val="multilevel"/>
    <w:tmpl w:val="C77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11DE0"/>
    <w:multiLevelType w:val="multilevel"/>
    <w:tmpl w:val="C79C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F407E"/>
    <w:multiLevelType w:val="multilevel"/>
    <w:tmpl w:val="B41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427D9"/>
    <w:multiLevelType w:val="multilevel"/>
    <w:tmpl w:val="BA6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9799F"/>
    <w:multiLevelType w:val="multilevel"/>
    <w:tmpl w:val="47D8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75906"/>
    <w:multiLevelType w:val="multilevel"/>
    <w:tmpl w:val="F26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82A8B"/>
    <w:multiLevelType w:val="hybridMultilevel"/>
    <w:tmpl w:val="C5748E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C704EFD"/>
    <w:multiLevelType w:val="multilevel"/>
    <w:tmpl w:val="2804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A7F"/>
    <w:rsid w:val="000B7A7F"/>
    <w:rsid w:val="00174CF1"/>
    <w:rsid w:val="0031483B"/>
    <w:rsid w:val="004964F5"/>
    <w:rsid w:val="004A1463"/>
    <w:rsid w:val="005E6E76"/>
    <w:rsid w:val="006B3B1D"/>
    <w:rsid w:val="00724780"/>
    <w:rsid w:val="00914DD8"/>
    <w:rsid w:val="00A5726E"/>
    <w:rsid w:val="00B65E52"/>
    <w:rsid w:val="00C124FD"/>
    <w:rsid w:val="00D71735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F1"/>
  </w:style>
  <w:style w:type="paragraph" w:styleId="1">
    <w:name w:val="heading 1"/>
    <w:basedOn w:val="a"/>
    <w:link w:val="10"/>
    <w:uiPriority w:val="9"/>
    <w:qFormat/>
    <w:rsid w:val="00FD5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7A7F"/>
    <w:rPr>
      <w:i/>
      <w:iCs/>
    </w:rPr>
  </w:style>
  <w:style w:type="character" w:styleId="a5">
    <w:name w:val="Hyperlink"/>
    <w:basedOn w:val="a0"/>
    <w:uiPriority w:val="99"/>
    <w:semiHidden/>
    <w:unhideWhenUsed/>
    <w:rsid w:val="000B7A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5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6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2023-02-13T04:32:00Z</dcterms:created>
  <dcterms:modified xsi:type="dcterms:W3CDTF">2023-02-13T09:46:00Z</dcterms:modified>
</cp:coreProperties>
</file>